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8B0C" w14:textId="5E8DF9CD" w:rsidR="00C21EAF" w:rsidRDefault="00146C39" w:rsidP="00C9574D">
      <w:pPr>
        <w:spacing w:before="240" w:line="240" w:lineRule="auto"/>
        <w:contextualSpacing/>
        <w:rPr>
          <w:b/>
          <w:sz w:val="28"/>
        </w:rPr>
      </w:pPr>
      <w:r>
        <w:rPr>
          <w:b/>
          <w:sz w:val="28"/>
        </w:rPr>
        <w:t>Art and Design</w:t>
      </w:r>
      <w:r w:rsidR="00992D87">
        <w:rPr>
          <w:b/>
          <w:sz w:val="28"/>
        </w:rPr>
        <w:t xml:space="preserve"> Curriculum Statement</w:t>
      </w:r>
    </w:p>
    <w:p w14:paraId="672A6659" w14:textId="77777777" w:rsidR="00C9574D" w:rsidRPr="00C9574D" w:rsidRDefault="00C9574D" w:rsidP="00C9574D">
      <w:pPr>
        <w:spacing w:before="240" w:line="240" w:lineRule="auto"/>
        <w:contextualSpacing/>
        <w:rPr>
          <w:sz w:val="8"/>
          <w:szCs w:val="8"/>
        </w:rPr>
      </w:pPr>
    </w:p>
    <w:p w14:paraId="6FB56369" w14:textId="77777777" w:rsidR="00C21EAF" w:rsidRDefault="00EF4DBC" w:rsidP="00C9574D">
      <w:pPr>
        <w:spacing w:before="120" w:after="120" w:line="240" w:lineRule="auto"/>
        <w:contextualSpacing/>
      </w:pPr>
      <w:r>
        <w:t xml:space="preserve">In line with our whole school curriculum statement, </w:t>
      </w:r>
      <w:r w:rsidR="00992D87">
        <w:t>Saint Aidan’s is a Church of England High School with an inclusive Christian ethos.  Our vision is:</w:t>
      </w:r>
    </w:p>
    <w:p w14:paraId="5BA26088" w14:textId="77777777" w:rsidR="00C21EAF" w:rsidRDefault="00992D87" w:rsidP="00C9574D">
      <w:pPr>
        <w:pStyle w:val="ListParagraph"/>
        <w:numPr>
          <w:ilvl w:val="0"/>
          <w:numId w:val="2"/>
        </w:numPr>
        <w:spacing w:before="120" w:after="120" w:line="240" w:lineRule="auto"/>
      </w:pPr>
      <w:r>
        <w:t xml:space="preserve">We </w:t>
      </w:r>
      <w:r w:rsidRPr="00EF4DBC">
        <w:rPr>
          <w:b/>
        </w:rPr>
        <w:t>aspire</w:t>
      </w:r>
      <w:r>
        <w:t xml:space="preserve"> to be a school where life is lived in “all its fullness” (John 10:10).  </w:t>
      </w:r>
    </w:p>
    <w:p w14:paraId="4CB8541B" w14:textId="77777777" w:rsidR="00C21EAF" w:rsidRDefault="00992D87" w:rsidP="00C9574D">
      <w:pPr>
        <w:pStyle w:val="ListParagraph"/>
        <w:numPr>
          <w:ilvl w:val="0"/>
          <w:numId w:val="2"/>
        </w:numPr>
        <w:spacing w:before="120" w:after="120" w:line="240" w:lineRule="auto"/>
      </w:pPr>
      <w:r>
        <w:t xml:space="preserve">We </w:t>
      </w:r>
      <w:r w:rsidRPr="00EF4DBC">
        <w:rPr>
          <w:b/>
        </w:rPr>
        <w:t>believe</w:t>
      </w:r>
      <w:r>
        <w:t xml:space="preserve"> in the God-given potential of every one of our students.</w:t>
      </w:r>
    </w:p>
    <w:p w14:paraId="1D63EB98" w14:textId="77777777" w:rsidR="00C21EAF" w:rsidRPr="00EF4DBC" w:rsidRDefault="00992D87" w:rsidP="00C9574D">
      <w:pPr>
        <w:pStyle w:val="ListParagraph"/>
        <w:numPr>
          <w:ilvl w:val="0"/>
          <w:numId w:val="2"/>
        </w:numPr>
        <w:spacing w:before="120" w:after="120" w:line="240" w:lineRule="auto"/>
        <w:rPr>
          <w:rFonts w:ascii="Gill Sans MT" w:hAnsi="Gill Sans MT"/>
        </w:rPr>
      </w:pPr>
      <w:r>
        <w:t xml:space="preserve">We </w:t>
      </w:r>
      <w:r w:rsidRPr="00EF4DBC">
        <w:rPr>
          <w:b/>
        </w:rPr>
        <w:t>succeed</w:t>
      </w:r>
      <w:r>
        <w:t xml:space="preserve"> by working together as a school where all can thrive and where excellence is valued.</w:t>
      </w:r>
    </w:p>
    <w:p w14:paraId="4A21FCD1" w14:textId="00CE2B9D" w:rsidR="00C21EAF" w:rsidRDefault="007B0AED" w:rsidP="00C9574D">
      <w:pPr>
        <w:spacing w:before="120" w:after="120" w:line="240" w:lineRule="auto"/>
        <w:contextualSpacing/>
      </w:pPr>
      <w:r>
        <w:t>As a result</w:t>
      </w:r>
      <w:r w:rsidR="01A80FCF">
        <w:t>,</w:t>
      </w:r>
      <w:r>
        <w:t xml:space="preserve"> the </w:t>
      </w:r>
      <w:r w:rsidR="00146C39">
        <w:t>Art</w:t>
      </w:r>
      <w:r w:rsidR="00EF4DBC">
        <w:t xml:space="preserve"> </w:t>
      </w:r>
      <w:r w:rsidR="00992D87">
        <w:t>curriculum is designed to match this vision, whether in formal lessons or in the wider experience of students.</w:t>
      </w:r>
    </w:p>
    <w:p w14:paraId="0A37501D" w14:textId="77777777" w:rsidR="00C9574D" w:rsidRPr="00835D13" w:rsidRDefault="00C9574D" w:rsidP="00C9574D">
      <w:pPr>
        <w:spacing w:before="240" w:line="240" w:lineRule="auto"/>
        <w:contextualSpacing/>
        <w:rPr>
          <w:b/>
          <w:sz w:val="16"/>
          <w:szCs w:val="16"/>
        </w:rPr>
      </w:pPr>
    </w:p>
    <w:p w14:paraId="0141735C" w14:textId="47502A6A" w:rsidR="00C9574D" w:rsidRDefault="00992D87" w:rsidP="00C9574D">
      <w:pPr>
        <w:spacing w:before="240" w:line="240" w:lineRule="auto"/>
        <w:contextualSpacing/>
        <w:rPr>
          <w:b/>
          <w:sz w:val="24"/>
        </w:rPr>
      </w:pPr>
      <w:r>
        <w:rPr>
          <w:b/>
          <w:sz w:val="24"/>
        </w:rPr>
        <w:t xml:space="preserve">The formal </w:t>
      </w:r>
      <w:r w:rsidR="00146C39">
        <w:rPr>
          <w:b/>
          <w:sz w:val="24"/>
        </w:rPr>
        <w:t>Art</w:t>
      </w:r>
      <w:r w:rsidR="00EF4DBC">
        <w:rPr>
          <w:b/>
          <w:sz w:val="24"/>
        </w:rPr>
        <w:t xml:space="preserve"> </w:t>
      </w:r>
      <w:r>
        <w:rPr>
          <w:b/>
          <w:sz w:val="24"/>
        </w:rPr>
        <w:t>curriculum</w:t>
      </w:r>
    </w:p>
    <w:p w14:paraId="5DAB6C7B" w14:textId="77777777" w:rsidR="00C9574D" w:rsidRPr="00C9574D" w:rsidRDefault="00C9574D" w:rsidP="00C9574D">
      <w:pPr>
        <w:spacing w:before="240" w:line="240" w:lineRule="auto"/>
        <w:contextualSpacing/>
        <w:rPr>
          <w:b/>
          <w:sz w:val="8"/>
          <w:szCs w:val="8"/>
        </w:rPr>
      </w:pPr>
    </w:p>
    <w:p w14:paraId="1D517BF6" w14:textId="1EA106A4" w:rsidR="00C9574D" w:rsidRPr="00C9574D" w:rsidRDefault="00382371" w:rsidP="00382371">
      <w:pPr>
        <w:spacing w:before="120" w:after="120" w:line="240" w:lineRule="auto"/>
        <w:contextualSpacing/>
        <w:rPr>
          <w:b/>
          <w:sz w:val="24"/>
        </w:rPr>
      </w:pPr>
      <w:r>
        <w:rPr>
          <w:b/>
          <w:lang w:val="en-US"/>
        </w:rPr>
        <w:t xml:space="preserve">Aims: </w:t>
      </w:r>
      <w:r w:rsidR="00C9574D" w:rsidRPr="00C9574D">
        <w:rPr>
          <w:lang w:val="en-US"/>
        </w:rPr>
        <w:t xml:space="preserve">Through the teaching of </w:t>
      </w:r>
      <w:r w:rsidR="00146C39">
        <w:rPr>
          <w:lang w:val="en-US"/>
        </w:rPr>
        <w:t>Art</w:t>
      </w:r>
      <w:r w:rsidR="00C9574D" w:rsidRPr="00C9574D">
        <w:rPr>
          <w:lang w:val="en-US"/>
        </w:rPr>
        <w:t xml:space="preserve"> at Saint Aidan's we aim:</w:t>
      </w:r>
    </w:p>
    <w:p w14:paraId="56E797AC" w14:textId="4167B286" w:rsidR="00C9574D" w:rsidRPr="00C9574D" w:rsidRDefault="007B0AED" w:rsidP="00382371">
      <w:pPr>
        <w:pStyle w:val="ListParagraph"/>
        <w:numPr>
          <w:ilvl w:val="0"/>
          <w:numId w:val="6"/>
        </w:numPr>
        <w:spacing w:before="120" w:after="120" w:line="240" w:lineRule="auto"/>
        <w:rPr>
          <w:lang w:val="en-US"/>
        </w:rPr>
      </w:pPr>
      <w:r w:rsidRPr="61DE77A9">
        <w:rPr>
          <w:lang w:val="en-US"/>
        </w:rPr>
        <w:t xml:space="preserve">to stimulate an interest in how </w:t>
      </w:r>
      <w:r w:rsidR="00146C39">
        <w:rPr>
          <w:lang w:val="en-US"/>
        </w:rPr>
        <w:t>art</w:t>
      </w:r>
      <w:r w:rsidR="430E91A3" w:rsidRPr="61DE77A9">
        <w:rPr>
          <w:lang w:val="en-US"/>
        </w:rPr>
        <w:t>,</w:t>
      </w:r>
      <w:r w:rsidRPr="61DE77A9">
        <w:rPr>
          <w:lang w:val="en-US"/>
        </w:rPr>
        <w:t xml:space="preserve"> in all forms</w:t>
      </w:r>
      <w:r w:rsidR="5EC67ACB" w:rsidRPr="61DE77A9">
        <w:rPr>
          <w:lang w:val="en-US"/>
        </w:rPr>
        <w:t>,</w:t>
      </w:r>
      <w:r w:rsidRPr="61DE77A9">
        <w:rPr>
          <w:lang w:val="en-US"/>
        </w:rPr>
        <w:t xml:space="preserve"> influences our lives </w:t>
      </w:r>
      <w:r w:rsidR="00146C39">
        <w:rPr>
          <w:lang w:val="en-US"/>
        </w:rPr>
        <w:t>and culture</w:t>
      </w:r>
      <w:r w:rsidRPr="61DE77A9">
        <w:rPr>
          <w:lang w:val="en-US"/>
        </w:rPr>
        <w:t>.</w:t>
      </w:r>
    </w:p>
    <w:p w14:paraId="47DA7E68" w14:textId="77777777" w:rsidR="00C9574D" w:rsidRPr="00C9574D" w:rsidRDefault="00C9574D" w:rsidP="00382371">
      <w:pPr>
        <w:pStyle w:val="ListParagraph"/>
        <w:numPr>
          <w:ilvl w:val="0"/>
          <w:numId w:val="6"/>
        </w:numPr>
        <w:spacing w:before="120" w:after="120" w:line="240" w:lineRule="auto"/>
        <w:rPr>
          <w:lang w:val="en-US"/>
        </w:rPr>
      </w:pPr>
      <w:r w:rsidRPr="00C9574D">
        <w:rPr>
          <w:lang w:val="en-US"/>
        </w:rPr>
        <w:t xml:space="preserve">to </w:t>
      </w:r>
      <w:r w:rsidR="007B0AED">
        <w:rPr>
          <w:lang w:val="en-US"/>
        </w:rPr>
        <w:t>provide opportunities for students to develop a personal approach to their creative work by studying and experimenting with a variety of approaches</w:t>
      </w:r>
      <w:r w:rsidR="0007649E">
        <w:rPr>
          <w:lang w:val="en-US"/>
        </w:rPr>
        <w:t>, skills and media</w:t>
      </w:r>
      <w:r w:rsidR="007B0AED">
        <w:rPr>
          <w:lang w:val="en-US"/>
        </w:rPr>
        <w:t>.</w:t>
      </w:r>
    </w:p>
    <w:p w14:paraId="629DBE01" w14:textId="5C20E97F" w:rsidR="00C9574D" w:rsidRDefault="00C9574D" w:rsidP="00382371">
      <w:pPr>
        <w:pStyle w:val="ListParagraph"/>
        <w:numPr>
          <w:ilvl w:val="0"/>
          <w:numId w:val="6"/>
        </w:numPr>
        <w:spacing w:before="120" w:after="120" w:line="240" w:lineRule="auto"/>
        <w:rPr>
          <w:lang w:val="en-US"/>
        </w:rPr>
      </w:pPr>
      <w:r w:rsidRPr="00C9574D">
        <w:rPr>
          <w:lang w:val="en-US"/>
        </w:rPr>
        <w:t xml:space="preserve">to enhance each student's ability to </w:t>
      </w:r>
      <w:proofErr w:type="spellStart"/>
      <w:r w:rsidR="007B0AED">
        <w:rPr>
          <w:lang w:val="en-US"/>
        </w:rPr>
        <w:t>analyse</w:t>
      </w:r>
      <w:proofErr w:type="spellEnd"/>
      <w:r w:rsidR="007B0AED">
        <w:rPr>
          <w:lang w:val="en-US"/>
        </w:rPr>
        <w:t xml:space="preserve"> </w:t>
      </w:r>
      <w:r w:rsidR="00146C39">
        <w:rPr>
          <w:lang w:val="en-US"/>
        </w:rPr>
        <w:t xml:space="preserve">and reflect on </w:t>
      </w:r>
      <w:r w:rsidR="007B0AED">
        <w:rPr>
          <w:lang w:val="en-US"/>
        </w:rPr>
        <w:t>their own work and the work of others using appropriate language and key terms.</w:t>
      </w:r>
    </w:p>
    <w:p w14:paraId="1727CC99" w14:textId="773965C9" w:rsidR="00C9574D" w:rsidRPr="00C9574D" w:rsidRDefault="00C9574D" w:rsidP="00382371">
      <w:pPr>
        <w:pStyle w:val="ListParagraph"/>
        <w:numPr>
          <w:ilvl w:val="0"/>
          <w:numId w:val="6"/>
        </w:numPr>
        <w:spacing w:before="120" w:after="120" w:line="240" w:lineRule="auto"/>
        <w:rPr>
          <w:lang w:val="en-US"/>
        </w:rPr>
      </w:pPr>
      <w:r w:rsidRPr="61DE77A9">
        <w:rPr>
          <w:lang w:val="en-US"/>
        </w:rPr>
        <w:t xml:space="preserve">to </w:t>
      </w:r>
      <w:r w:rsidR="0007649E" w:rsidRPr="61DE77A9">
        <w:rPr>
          <w:lang w:val="en-US"/>
        </w:rPr>
        <w:t xml:space="preserve">use the work of existing </w:t>
      </w:r>
      <w:r w:rsidR="62594F46" w:rsidRPr="61DE77A9">
        <w:rPr>
          <w:lang w:val="en-US"/>
        </w:rPr>
        <w:t>creative</w:t>
      </w:r>
      <w:r w:rsidR="0007649E" w:rsidRPr="61DE77A9">
        <w:rPr>
          <w:lang w:val="en-US"/>
        </w:rPr>
        <w:t>s as the basis for students developing their own work.</w:t>
      </w:r>
    </w:p>
    <w:p w14:paraId="1217CFDC" w14:textId="77777777" w:rsidR="00146C39" w:rsidRDefault="00C9574D" w:rsidP="00382371">
      <w:pPr>
        <w:pStyle w:val="ListParagraph"/>
        <w:numPr>
          <w:ilvl w:val="0"/>
          <w:numId w:val="6"/>
        </w:numPr>
        <w:spacing w:before="120" w:after="120" w:line="240" w:lineRule="auto"/>
        <w:rPr>
          <w:lang w:val="en-US"/>
        </w:rPr>
      </w:pPr>
      <w:r w:rsidRPr="00146C39">
        <w:rPr>
          <w:lang w:val="en-US"/>
        </w:rPr>
        <w:t xml:space="preserve">to allow students to </w:t>
      </w:r>
      <w:r w:rsidR="0007649E" w:rsidRPr="00146C39">
        <w:rPr>
          <w:lang w:val="en-US"/>
        </w:rPr>
        <w:t>express opinions on wider issues relat</w:t>
      </w:r>
      <w:r w:rsidR="00146C39">
        <w:rPr>
          <w:lang w:val="en-US"/>
        </w:rPr>
        <w:t>ing to art and design.</w:t>
      </w:r>
    </w:p>
    <w:p w14:paraId="7ECA1BFF" w14:textId="77777777" w:rsidR="00146C39" w:rsidRDefault="00146C39" w:rsidP="00146C39">
      <w:pPr>
        <w:pStyle w:val="ListParagraph"/>
        <w:spacing w:before="120" w:after="120" w:line="240" w:lineRule="auto"/>
        <w:rPr>
          <w:lang w:val="en-US"/>
        </w:rPr>
      </w:pPr>
    </w:p>
    <w:p w14:paraId="21D9510B" w14:textId="0CF96377" w:rsidR="00C9574D" w:rsidRPr="00146C39" w:rsidRDefault="00382371" w:rsidP="00382371">
      <w:pPr>
        <w:pStyle w:val="ListParagraph"/>
        <w:numPr>
          <w:ilvl w:val="0"/>
          <w:numId w:val="6"/>
        </w:numPr>
        <w:spacing w:before="120" w:after="120" w:line="240" w:lineRule="auto"/>
        <w:rPr>
          <w:lang w:val="en-US"/>
        </w:rPr>
      </w:pPr>
      <w:r w:rsidRPr="00146C39">
        <w:rPr>
          <w:b/>
          <w:lang w:val="en-US"/>
        </w:rPr>
        <w:t xml:space="preserve">Objectives: </w:t>
      </w:r>
      <w:r w:rsidR="005A1BCC" w:rsidRPr="00146C39">
        <w:rPr>
          <w:lang w:val="en-US"/>
        </w:rPr>
        <w:t>By</w:t>
      </w:r>
      <w:r w:rsidR="00C9574D" w:rsidRPr="00146C39">
        <w:rPr>
          <w:lang w:val="en-US"/>
        </w:rPr>
        <w:t xml:space="preserve"> the end of </w:t>
      </w:r>
      <w:r w:rsidRPr="00146C39">
        <w:rPr>
          <w:lang w:val="en-US"/>
        </w:rPr>
        <w:t>their</w:t>
      </w:r>
      <w:r w:rsidR="00C9574D" w:rsidRPr="00146C39">
        <w:rPr>
          <w:lang w:val="en-US"/>
        </w:rPr>
        <w:t xml:space="preserve"> </w:t>
      </w:r>
      <w:r w:rsidR="00146C39">
        <w:rPr>
          <w:lang w:val="en-US"/>
        </w:rPr>
        <w:t>Art and Design</w:t>
      </w:r>
      <w:r w:rsidR="00C9574D" w:rsidRPr="00146C39">
        <w:rPr>
          <w:lang w:val="en-US"/>
        </w:rPr>
        <w:t xml:space="preserve"> education at Saint Aidan's </w:t>
      </w:r>
      <w:r w:rsidRPr="00146C39">
        <w:rPr>
          <w:lang w:val="en-US"/>
        </w:rPr>
        <w:t>all</w:t>
      </w:r>
      <w:r w:rsidR="00C9574D" w:rsidRPr="00146C39">
        <w:rPr>
          <w:lang w:val="en-US"/>
        </w:rPr>
        <w:t xml:space="preserve"> student</w:t>
      </w:r>
      <w:r w:rsidRPr="00146C39">
        <w:rPr>
          <w:lang w:val="en-US"/>
        </w:rPr>
        <w:t>s</w:t>
      </w:r>
      <w:r w:rsidR="00C9574D" w:rsidRPr="00146C39">
        <w:rPr>
          <w:lang w:val="en-US"/>
        </w:rPr>
        <w:t xml:space="preserve"> </w:t>
      </w:r>
      <w:r w:rsidRPr="00146C39">
        <w:rPr>
          <w:lang w:val="en-US"/>
        </w:rPr>
        <w:t xml:space="preserve">should </w:t>
      </w:r>
      <w:r w:rsidR="00C9574D" w:rsidRPr="00146C39">
        <w:rPr>
          <w:lang w:val="en-US"/>
        </w:rPr>
        <w:t>be able:</w:t>
      </w:r>
    </w:p>
    <w:p w14:paraId="7AC8E9A3" w14:textId="6858B383" w:rsidR="00382371" w:rsidRPr="00382371" w:rsidRDefault="00382371" w:rsidP="00382371">
      <w:pPr>
        <w:pStyle w:val="ListParagraph"/>
        <w:numPr>
          <w:ilvl w:val="0"/>
          <w:numId w:val="7"/>
        </w:numPr>
        <w:spacing w:before="120" w:after="120" w:line="240" w:lineRule="auto"/>
        <w:rPr>
          <w:lang w:val="en-US"/>
        </w:rPr>
      </w:pPr>
      <w:r w:rsidRPr="00382371">
        <w:rPr>
          <w:lang w:val="en-US"/>
        </w:rPr>
        <w:t xml:space="preserve">to </w:t>
      </w:r>
      <w:r w:rsidR="00146C39">
        <w:rPr>
          <w:lang w:val="en-US"/>
        </w:rPr>
        <w:t>respond to a starting point which reflects their emotional, cultural and personal beliefs.</w:t>
      </w:r>
    </w:p>
    <w:p w14:paraId="21AE5A30" w14:textId="7BD4E4F4" w:rsidR="00382371" w:rsidRPr="00382371" w:rsidRDefault="00382371" w:rsidP="00382371">
      <w:pPr>
        <w:pStyle w:val="ListParagraph"/>
        <w:numPr>
          <w:ilvl w:val="0"/>
          <w:numId w:val="7"/>
        </w:numPr>
        <w:spacing w:before="120" w:after="120" w:line="240" w:lineRule="auto"/>
        <w:rPr>
          <w:lang w:val="en-US"/>
        </w:rPr>
      </w:pPr>
      <w:r w:rsidRPr="00382371">
        <w:rPr>
          <w:lang w:val="en-US"/>
        </w:rPr>
        <w:t xml:space="preserve">to </w:t>
      </w:r>
      <w:r w:rsidR="0059305F">
        <w:rPr>
          <w:lang w:val="en-US"/>
        </w:rPr>
        <w:t xml:space="preserve">systematically research, develop, improve and </w:t>
      </w:r>
      <w:proofErr w:type="spellStart"/>
      <w:r w:rsidR="0059305F">
        <w:rPr>
          <w:lang w:val="en-US"/>
        </w:rPr>
        <w:t>analyse</w:t>
      </w:r>
      <w:proofErr w:type="spellEnd"/>
      <w:r w:rsidR="0059305F">
        <w:rPr>
          <w:lang w:val="en-US"/>
        </w:rPr>
        <w:t xml:space="preserve"> their work to show how ideas progress.</w:t>
      </w:r>
    </w:p>
    <w:p w14:paraId="19216619" w14:textId="2AEAF1D4" w:rsidR="00382371" w:rsidRPr="00382371" w:rsidRDefault="00382371" w:rsidP="00382371">
      <w:pPr>
        <w:pStyle w:val="ListParagraph"/>
        <w:numPr>
          <w:ilvl w:val="0"/>
          <w:numId w:val="7"/>
        </w:numPr>
        <w:spacing w:before="120" w:after="120" w:line="240" w:lineRule="auto"/>
        <w:rPr>
          <w:lang w:val="en-US"/>
        </w:rPr>
      </w:pPr>
      <w:r w:rsidRPr="00382371">
        <w:rPr>
          <w:lang w:val="en-US"/>
        </w:rPr>
        <w:t xml:space="preserve">to </w:t>
      </w:r>
      <w:r w:rsidR="0059305F">
        <w:rPr>
          <w:lang w:val="en-US"/>
        </w:rPr>
        <w:t xml:space="preserve">choose styles, media and the work of other </w:t>
      </w:r>
      <w:r w:rsidR="00146C39">
        <w:rPr>
          <w:lang w:val="en-US"/>
        </w:rPr>
        <w:t>artists</w:t>
      </w:r>
      <w:r w:rsidR="0059305F">
        <w:rPr>
          <w:lang w:val="en-US"/>
        </w:rPr>
        <w:t xml:space="preserve"> which are appropriate to</w:t>
      </w:r>
      <w:r w:rsidR="00146C39">
        <w:rPr>
          <w:lang w:val="en-US"/>
        </w:rPr>
        <w:t xml:space="preserve"> </w:t>
      </w:r>
      <w:r w:rsidR="0059305F">
        <w:rPr>
          <w:lang w:val="en-US"/>
        </w:rPr>
        <w:t>intentions.</w:t>
      </w:r>
    </w:p>
    <w:p w14:paraId="6C0591A0" w14:textId="2D824E48" w:rsidR="00C9574D" w:rsidRPr="00382371" w:rsidRDefault="00C9574D" w:rsidP="00382371">
      <w:pPr>
        <w:pStyle w:val="ListParagraph"/>
        <w:numPr>
          <w:ilvl w:val="0"/>
          <w:numId w:val="7"/>
        </w:numPr>
        <w:spacing w:before="120" w:after="120" w:line="240" w:lineRule="auto"/>
        <w:rPr>
          <w:lang w:val="en-US"/>
        </w:rPr>
      </w:pPr>
      <w:r w:rsidRPr="00382371">
        <w:rPr>
          <w:lang w:val="en-US"/>
        </w:rPr>
        <w:t xml:space="preserve">to </w:t>
      </w:r>
      <w:r w:rsidR="0059305F">
        <w:rPr>
          <w:lang w:val="en-US"/>
        </w:rPr>
        <w:t>show resilience when developing and experimenting with ideas. Not all ideas will work but can often be adapted and refined over the course of a project.</w:t>
      </w:r>
    </w:p>
    <w:p w14:paraId="579876F5" w14:textId="77777777" w:rsidR="00C9574D" w:rsidRPr="00382371" w:rsidRDefault="0059305F" w:rsidP="00382371">
      <w:pPr>
        <w:pStyle w:val="ListParagraph"/>
        <w:numPr>
          <w:ilvl w:val="0"/>
          <w:numId w:val="7"/>
        </w:numPr>
        <w:spacing w:before="120" w:after="120" w:line="240" w:lineRule="auto"/>
        <w:rPr>
          <w:lang w:val="en-US"/>
        </w:rPr>
      </w:pPr>
      <w:r>
        <w:rPr>
          <w:lang w:val="en-US"/>
        </w:rPr>
        <w:t xml:space="preserve">(at KS4) </w:t>
      </w:r>
      <w:r w:rsidR="00C9574D" w:rsidRPr="00382371">
        <w:rPr>
          <w:lang w:val="en-US"/>
        </w:rPr>
        <w:t xml:space="preserve">to </w:t>
      </w:r>
      <w:r>
        <w:rPr>
          <w:lang w:val="en-US"/>
        </w:rPr>
        <w:t xml:space="preserve">independently choose, reject, </w:t>
      </w:r>
      <w:proofErr w:type="spellStart"/>
      <w:r>
        <w:rPr>
          <w:lang w:val="en-US"/>
        </w:rPr>
        <w:t>analyse</w:t>
      </w:r>
      <w:proofErr w:type="spellEnd"/>
      <w:r>
        <w:rPr>
          <w:lang w:val="en-US"/>
        </w:rPr>
        <w:t xml:space="preserve">, develop and refine ideas to </w:t>
      </w:r>
      <w:proofErr w:type="spellStart"/>
      <w:r>
        <w:rPr>
          <w:lang w:val="en-US"/>
        </w:rPr>
        <w:t>realise</w:t>
      </w:r>
      <w:proofErr w:type="spellEnd"/>
      <w:r>
        <w:rPr>
          <w:lang w:val="en-US"/>
        </w:rPr>
        <w:t xml:space="preserve"> their creative intentions.</w:t>
      </w:r>
    </w:p>
    <w:p w14:paraId="26680667" w14:textId="77777777" w:rsidR="00C21EAF" w:rsidRPr="00373F33" w:rsidRDefault="00992D87" w:rsidP="00835D13">
      <w:pPr>
        <w:spacing w:before="120" w:after="120" w:line="240" w:lineRule="auto"/>
        <w:contextualSpacing/>
      </w:pPr>
      <w:r>
        <w:rPr>
          <w:b/>
        </w:rPr>
        <w:t>Key Stage 3</w:t>
      </w:r>
      <w:r w:rsidR="00373F33">
        <w:rPr>
          <w:b/>
        </w:rPr>
        <w:t xml:space="preserve"> </w:t>
      </w:r>
    </w:p>
    <w:p w14:paraId="55E6CCF2" w14:textId="7F50CC79" w:rsidR="00373F33" w:rsidRPr="00373F33" w:rsidRDefault="006D2AA5" w:rsidP="00835D13">
      <w:pPr>
        <w:spacing w:before="120" w:after="120" w:line="240" w:lineRule="auto"/>
        <w:contextualSpacing/>
        <w:rPr>
          <w:lang w:val="en-US"/>
        </w:rPr>
      </w:pPr>
      <w:r>
        <w:rPr>
          <w:lang w:val="en-US"/>
        </w:rPr>
        <w:t xml:space="preserve">Within each project, students learn a variety of practical skills including </w:t>
      </w:r>
      <w:r w:rsidR="00146C39">
        <w:rPr>
          <w:lang w:val="en-US"/>
        </w:rPr>
        <w:t xml:space="preserve">drawing, painting, printmaking, ceramics, collage and photography. These are </w:t>
      </w:r>
      <w:r w:rsidR="00B8486A">
        <w:rPr>
          <w:lang w:val="en-US"/>
        </w:rPr>
        <w:t xml:space="preserve">linked to relevant artists, styles and movements to allow pupils to put their work in context. </w:t>
      </w:r>
      <w:r>
        <w:rPr>
          <w:lang w:val="en-US"/>
        </w:rPr>
        <w:t>In Year 9</w:t>
      </w:r>
      <w:r w:rsidR="00B8486A">
        <w:rPr>
          <w:lang w:val="en-US"/>
        </w:rPr>
        <w:t xml:space="preserve">, pupils are given more freedom to explore their own ideas and approaches (while still following a clear structure) which gives them more ownership over their learning. </w:t>
      </w:r>
    </w:p>
    <w:p w14:paraId="02EB378F" w14:textId="77777777" w:rsidR="00373F33" w:rsidRPr="00373F33" w:rsidRDefault="00373F33" w:rsidP="00C9574D">
      <w:pPr>
        <w:spacing w:before="240" w:line="240" w:lineRule="auto"/>
        <w:contextualSpacing/>
        <w:rPr>
          <w:b/>
          <w:sz w:val="8"/>
          <w:szCs w:val="8"/>
        </w:rPr>
      </w:pPr>
    </w:p>
    <w:p w14:paraId="662A0F11" w14:textId="77777777" w:rsidR="00C21EAF" w:rsidRDefault="00992D87" w:rsidP="00C9574D">
      <w:pPr>
        <w:spacing w:before="240" w:line="240" w:lineRule="auto"/>
        <w:contextualSpacing/>
        <w:rPr>
          <w:b/>
        </w:rPr>
      </w:pPr>
      <w:r>
        <w:rPr>
          <w:b/>
        </w:rPr>
        <w:t>Key Stage 4</w:t>
      </w:r>
      <w:r w:rsidR="00EB121B">
        <w:rPr>
          <w:b/>
        </w:rPr>
        <w:t xml:space="preserve"> </w:t>
      </w:r>
    </w:p>
    <w:p w14:paraId="3C43E3F4" w14:textId="77777777" w:rsidR="00373F33" w:rsidRPr="00373F33" w:rsidRDefault="003B4A5E" w:rsidP="00EB121B">
      <w:pPr>
        <w:spacing w:before="240" w:line="240" w:lineRule="auto"/>
        <w:contextualSpacing/>
        <w:rPr>
          <w:lang w:val="en-US"/>
        </w:rPr>
      </w:pPr>
      <w:r>
        <w:rPr>
          <w:lang w:val="en-US"/>
        </w:rPr>
        <w:t xml:space="preserve">The course takes the form of 3 extended projects which last until Christmas of Year 11. </w:t>
      </w:r>
      <w:r w:rsidR="00AC39FA">
        <w:rPr>
          <w:lang w:val="en-US"/>
        </w:rPr>
        <w:t xml:space="preserve">Over time, students are given more freedom in how they develop each project as they become more independent. </w:t>
      </w:r>
      <w:r>
        <w:rPr>
          <w:lang w:val="en-US"/>
        </w:rPr>
        <w:t>The exam allows students to choose one of 7 starting points, around which they develop ideas in a similar way to the controlled assessment projects.</w:t>
      </w:r>
      <w:r w:rsidR="008A194A">
        <w:rPr>
          <w:lang w:val="en-US"/>
        </w:rPr>
        <w:t xml:space="preserve"> </w:t>
      </w:r>
    </w:p>
    <w:p w14:paraId="6A05A809" w14:textId="77777777" w:rsidR="00EB121B" w:rsidRPr="00EB121B" w:rsidRDefault="00EB121B" w:rsidP="00C9574D">
      <w:pPr>
        <w:spacing w:before="240" w:line="240" w:lineRule="auto"/>
        <w:contextualSpacing/>
        <w:rPr>
          <w:b/>
          <w:sz w:val="8"/>
          <w:szCs w:val="8"/>
        </w:rPr>
      </w:pPr>
    </w:p>
    <w:p w14:paraId="5AEEA579" w14:textId="77777777" w:rsidR="00C21EAF" w:rsidRDefault="00992D87" w:rsidP="00C9574D">
      <w:pPr>
        <w:spacing w:before="240" w:line="240" w:lineRule="auto"/>
        <w:contextualSpacing/>
        <w:rPr>
          <w:b/>
        </w:rPr>
      </w:pPr>
      <w:r>
        <w:rPr>
          <w:b/>
        </w:rPr>
        <w:t>Assessment</w:t>
      </w:r>
    </w:p>
    <w:p w14:paraId="4C04D9F9" w14:textId="45310D8A" w:rsidR="007C5697" w:rsidRDefault="008A194A" w:rsidP="00C9574D">
      <w:pPr>
        <w:spacing w:before="240" w:line="240" w:lineRule="auto"/>
        <w:contextualSpacing/>
      </w:pPr>
      <w:r>
        <w:t>KS3 –</w:t>
      </w:r>
      <w:r w:rsidR="00B8486A">
        <w:t xml:space="preserve"> </w:t>
      </w:r>
      <w:r w:rsidR="000C3FA8">
        <w:t xml:space="preserve">Throughout </w:t>
      </w:r>
      <w:r w:rsidR="007C5697">
        <w:t xml:space="preserve">each project, students are given </w:t>
      </w:r>
      <w:r w:rsidR="000C3FA8">
        <w:t>verbal and written feedback</w:t>
      </w:r>
      <w:r w:rsidR="32EC3569">
        <w:t>,</w:t>
      </w:r>
      <w:r w:rsidR="007C5697">
        <w:t xml:space="preserve"> </w:t>
      </w:r>
      <w:proofErr w:type="gramStart"/>
      <w:r w:rsidR="007C5697">
        <w:t>taking into account</w:t>
      </w:r>
      <w:proofErr w:type="gramEnd"/>
      <w:r w:rsidR="007C5697">
        <w:t xml:space="preserve"> all aspects of their work.</w:t>
      </w:r>
      <w:r w:rsidR="00B8486A">
        <w:t xml:space="preserve"> Formative assessment focusses on being positive and purposeful. Colour-coded assessment sheets offer a simple way for pupils and teachers to track progress over a whole project. Whole-class feedback sheets offer more in-depth evaluations of classes’ progress.</w:t>
      </w:r>
    </w:p>
    <w:p w14:paraId="5B6CB690" w14:textId="776C33BF" w:rsidR="00835D13" w:rsidRPr="00835D13" w:rsidRDefault="007C5697" w:rsidP="00C9574D">
      <w:pPr>
        <w:spacing w:before="240" w:line="240" w:lineRule="auto"/>
        <w:contextualSpacing/>
        <w:rPr>
          <w:sz w:val="8"/>
          <w:szCs w:val="8"/>
        </w:rPr>
      </w:pPr>
      <w:r>
        <w:t xml:space="preserve">KS4 </w:t>
      </w:r>
      <w:proofErr w:type="gramStart"/>
      <w:r>
        <w:t xml:space="preserve">-  </w:t>
      </w:r>
      <w:r w:rsidR="008A194A">
        <w:t>As</w:t>
      </w:r>
      <w:proofErr w:type="gramEnd"/>
      <w:r w:rsidR="008A194A">
        <w:t xml:space="preserve"> well as informal monitoring each lesson, projects are regularly collected throughout each project to allow the teacher to give specific written feedback. At the end of each project, work is formally assessed and graded, along with targets to improve and overall comments</w:t>
      </w:r>
      <w:r w:rsidR="00AC39FA">
        <w:t>.</w:t>
      </w:r>
      <w:r w:rsidR="008A194A">
        <w:t xml:space="preserve"> </w:t>
      </w:r>
      <w:r w:rsidR="00157F8F">
        <w:t>Students are always given DIRT time to follow up on this.</w:t>
      </w:r>
    </w:p>
    <w:p w14:paraId="29D6B04F" w14:textId="77777777" w:rsidR="00835D13" w:rsidRDefault="00835D13" w:rsidP="00835D13">
      <w:pPr>
        <w:spacing w:before="240" w:line="240" w:lineRule="auto"/>
        <w:contextualSpacing/>
        <w:rPr>
          <w:lang w:val="en-US"/>
        </w:rPr>
      </w:pPr>
      <w:r w:rsidRPr="00835D13">
        <w:rPr>
          <w:lang w:val="en-US"/>
        </w:rPr>
        <w:t xml:space="preserve"> </w:t>
      </w:r>
    </w:p>
    <w:p w14:paraId="23D6DA83" w14:textId="60C686F4" w:rsidR="00907BD9" w:rsidRDefault="00907BD9" w:rsidP="00835D13">
      <w:pPr>
        <w:spacing w:before="240" w:line="240" w:lineRule="auto"/>
        <w:contextualSpacing/>
        <w:rPr>
          <w:lang w:val="en-US"/>
        </w:rPr>
      </w:pPr>
      <w:r>
        <w:rPr>
          <w:lang w:val="en-US"/>
        </w:rPr>
        <w:t xml:space="preserve">Beyond the formal </w:t>
      </w:r>
      <w:r w:rsidR="00157F8F">
        <w:rPr>
          <w:lang w:val="en-US"/>
        </w:rPr>
        <w:t>Art</w:t>
      </w:r>
      <w:r>
        <w:rPr>
          <w:lang w:val="en-US"/>
        </w:rPr>
        <w:t xml:space="preserve"> curriculum</w:t>
      </w:r>
    </w:p>
    <w:p w14:paraId="49A043DB" w14:textId="2FC8D1D3" w:rsidR="00907BD9" w:rsidRDefault="00907BD9" w:rsidP="61DE77A9">
      <w:pPr>
        <w:spacing w:before="240" w:line="240" w:lineRule="auto"/>
        <w:rPr>
          <w:lang w:val="en-US"/>
        </w:rPr>
      </w:pPr>
      <w:r w:rsidRPr="61DE77A9">
        <w:rPr>
          <w:lang w:val="en-US"/>
        </w:rPr>
        <w:t xml:space="preserve">The </w:t>
      </w:r>
      <w:proofErr w:type="spellStart"/>
      <w:r w:rsidRPr="61DE77A9">
        <w:rPr>
          <w:lang w:val="en-US"/>
        </w:rPr>
        <w:t>organi</w:t>
      </w:r>
      <w:r w:rsidR="55F36009" w:rsidRPr="61DE77A9">
        <w:rPr>
          <w:lang w:val="en-US"/>
        </w:rPr>
        <w:t>s</w:t>
      </w:r>
      <w:r w:rsidRPr="61DE77A9">
        <w:rPr>
          <w:lang w:val="en-US"/>
        </w:rPr>
        <w:t>ational</w:t>
      </w:r>
      <w:proofErr w:type="spellEnd"/>
      <w:r w:rsidRPr="61DE77A9">
        <w:rPr>
          <w:lang w:val="en-US"/>
        </w:rPr>
        <w:t xml:space="preserve"> and time management skills students develop are hugely important beyond their regular lessons. Students can regularly be found in the </w:t>
      </w:r>
      <w:r w:rsidR="00157F8F">
        <w:rPr>
          <w:lang w:val="en-US"/>
        </w:rPr>
        <w:t>Art</w:t>
      </w:r>
      <w:r w:rsidRPr="61DE77A9">
        <w:rPr>
          <w:lang w:val="en-US"/>
        </w:rPr>
        <w:t xml:space="preserve"> room</w:t>
      </w:r>
      <w:r w:rsidR="00157F8F">
        <w:rPr>
          <w:lang w:val="en-US"/>
        </w:rPr>
        <w:t>s</w:t>
      </w:r>
      <w:r w:rsidRPr="61DE77A9">
        <w:rPr>
          <w:lang w:val="en-US"/>
        </w:rPr>
        <w:t xml:space="preserve"> at lunchtimes and after school making sure they meet deadlines, as well as providing opportunities to progress beyond target grades.</w:t>
      </w:r>
      <w:r w:rsidR="00A436DC" w:rsidRPr="61DE77A9">
        <w:rPr>
          <w:lang w:val="en-US"/>
        </w:rPr>
        <w:t xml:space="preserve"> </w:t>
      </w:r>
      <w:r w:rsidR="67A5E068" w:rsidRPr="61DE77A9">
        <w:rPr>
          <w:lang w:val="en-US"/>
        </w:rPr>
        <w:t>We also enter students’ work into local and national competitions as well as taking part in comm</w:t>
      </w:r>
      <w:r w:rsidR="004777ED" w:rsidRPr="61DE77A9">
        <w:rPr>
          <w:lang w:val="en-US"/>
        </w:rPr>
        <w:t>unity-based projects such as group exhibitions.</w:t>
      </w:r>
    </w:p>
    <w:sectPr w:rsidR="00907BD9" w:rsidSect="00EF4D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6026"/>
    <w:multiLevelType w:val="hybridMultilevel"/>
    <w:tmpl w:val="B0F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47C5"/>
    <w:multiLevelType w:val="hybridMultilevel"/>
    <w:tmpl w:val="3F74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26E78"/>
    <w:multiLevelType w:val="hybridMultilevel"/>
    <w:tmpl w:val="7156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F6A11"/>
    <w:multiLevelType w:val="hybridMultilevel"/>
    <w:tmpl w:val="A63C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91342"/>
    <w:multiLevelType w:val="hybridMultilevel"/>
    <w:tmpl w:val="F25E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71F96"/>
    <w:multiLevelType w:val="hybridMultilevel"/>
    <w:tmpl w:val="EDB0FCBE"/>
    <w:lvl w:ilvl="0" w:tplc="691E1FA2">
      <w:start w:val="1"/>
      <w:numFmt w:val="bullet"/>
      <w:lvlText w:val=""/>
      <w:lvlJc w:val="left"/>
      <w:pPr>
        <w:tabs>
          <w:tab w:val="num" w:pos="720"/>
        </w:tabs>
        <w:ind w:left="720" w:hanging="360"/>
      </w:pPr>
      <w:rPr>
        <w:rFonts w:ascii="Wingdings" w:hAnsi="Wingdings" w:hint="default"/>
      </w:rPr>
    </w:lvl>
    <w:lvl w:ilvl="1" w:tplc="E10AD82A" w:tentative="1">
      <w:start w:val="1"/>
      <w:numFmt w:val="bullet"/>
      <w:lvlText w:val="o"/>
      <w:lvlJc w:val="left"/>
      <w:pPr>
        <w:tabs>
          <w:tab w:val="num" w:pos="1440"/>
        </w:tabs>
        <w:ind w:left="1440" w:hanging="360"/>
      </w:pPr>
      <w:rPr>
        <w:rFonts w:ascii="Courier New" w:hAnsi="Courier New" w:hint="default"/>
      </w:rPr>
    </w:lvl>
    <w:lvl w:ilvl="2" w:tplc="75525F0C" w:tentative="1">
      <w:start w:val="1"/>
      <w:numFmt w:val="bullet"/>
      <w:lvlText w:val=""/>
      <w:lvlJc w:val="left"/>
      <w:pPr>
        <w:tabs>
          <w:tab w:val="num" w:pos="2160"/>
        </w:tabs>
        <w:ind w:left="2160" w:hanging="360"/>
      </w:pPr>
      <w:rPr>
        <w:rFonts w:ascii="Wingdings" w:hAnsi="Wingdings" w:hint="default"/>
      </w:rPr>
    </w:lvl>
    <w:lvl w:ilvl="3" w:tplc="B596B19E">
      <w:start w:val="1"/>
      <w:numFmt w:val="bullet"/>
      <w:lvlText w:val=""/>
      <w:lvlJc w:val="left"/>
      <w:pPr>
        <w:tabs>
          <w:tab w:val="num" w:pos="2880"/>
        </w:tabs>
        <w:ind w:left="2880" w:hanging="360"/>
      </w:pPr>
      <w:rPr>
        <w:rFonts w:ascii="Symbol" w:hAnsi="Symbol" w:hint="default"/>
      </w:rPr>
    </w:lvl>
    <w:lvl w:ilvl="4" w:tplc="B05652A4" w:tentative="1">
      <w:start w:val="1"/>
      <w:numFmt w:val="bullet"/>
      <w:lvlText w:val="o"/>
      <w:lvlJc w:val="left"/>
      <w:pPr>
        <w:tabs>
          <w:tab w:val="num" w:pos="3600"/>
        </w:tabs>
        <w:ind w:left="3600" w:hanging="360"/>
      </w:pPr>
      <w:rPr>
        <w:rFonts w:ascii="Courier New" w:hAnsi="Courier New" w:hint="default"/>
      </w:rPr>
    </w:lvl>
    <w:lvl w:ilvl="5" w:tplc="D700B59E" w:tentative="1">
      <w:start w:val="1"/>
      <w:numFmt w:val="bullet"/>
      <w:lvlText w:val=""/>
      <w:lvlJc w:val="left"/>
      <w:pPr>
        <w:tabs>
          <w:tab w:val="num" w:pos="4320"/>
        </w:tabs>
        <w:ind w:left="4320" w:hanging="360"/>
      </w:pPr>
      <w:rPr>
        <w:rFonts w:ascii="Wingdings" w:hAnsi="Wingdings" w:hint="default"/>
      </w:rPr>
    </w:lvl>
    <w:lvl w:ilvl="6" w:tplc="1D547B26" w:tentative="1">
      <w:start w:val="1"/>
      <w:numFmt w:val="bullet"/>
      <w:lvlText w:val=""/>
      <w:lvlJc w:val="left"/>
      <w:pPr>
        <w:tabs>
          <w:tab w:val="num" w:pos="5040"/>
        </w:tabs>
        <w:ind w:left="5040" w:hanging="360"/>
      </w:pPr>
      <w:rPr>
        <w:rFonts w:ascii="Symbol" w:hAnsi="Symbol" w:hint="default"/>
      </w:rPr>
    </w:lvl>
    <w:lvl w:ilvl="7" w:tplc="F8B6E912" w:tentative="1">
      <w:start w:val="1"/>
      <w:numFmt w:val="bullet"/>
      <w:lvlText w:val="o"/>
      <w:lvlJc w:val="left"/>
      <w:pPr>
        <w:tabs>
          <w:tab w:val="num" w:pos="5760"/>
        </w:tabs>
        <w:ind w:left="5760" w:hanging="360"/>
      </w:pPr>
      <w:rPr>
        <w:rFonts w:ascii="Courier New" w:hAnsi="Courier New" w:hint="default"/>
      </w:rPr>
    </w:lvl>
    <w:lvl w:ilvl="8" w:tplc="FE4E86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E3550"/>
    <w:multiLevelType w:val="hybridMultilevel"/>
    <w:tmpl w:val="01402B34"/>
    <w:lvl w:ilvl="0" w:tplc="4C7A63EC">
      <w:start w:val="1"/>
      <w:numFmt w:val="bullet"/>
      <w:lvlText w:val=""/>
      <w:lvlJc w:val="left"/>
      <w:pPr>
        <w:tabs>
          <w:tab w:val="num" w:pos="720"/>
        </w:tabs>
        <w:ind w:left="720" w:hanging="360"/>
      </w:pPr>
      <w:rPr>
        <w:rFonts w:ascii="Wingdings" w:hAnsi="Wingdings" w:hint="default"/>
      </w:rPr>
    </w:lvl>
    <w:lvl w:ilvl="1" w:tplc="E17AAE7A" w:tentative="1">
      <w:start w:val="1"/>
      <w:numFmt w:val="bullet"/>
      <w:lvlText w:val="o"/>
      <w:lvlJc w:val="left"/>
      <w:pPr>
        <w:tabs>
          <w:tab w:val="num" w:pos="1440"/>
        </w:tabs>
        <w:ind w:left="1440" w:hanging="360"/>
      </w:pPr>
      <w:rPr>
        <w:rFonts w:ascii="Courier New" w:hAnsi="Courier New" w:hint="default"/>
      </w:rPr>
    </w:lvl>
    <w:lvl w:ilvl="2" w:tplc="1CE008FC" w:tentative="1">
      <w:start w:val="1"/>
      <w:numFmt w:val="bullet"/>
      <w:lvlText w:val=""/>
      <w:lvlJc w:val="left"/>
      <w:pPr>
        <w:tabs>
          <w:tab w:val="num" w:pos="2160"/>
        </w:tabs>
        <w:ind w:left="2160" w:hanging="360"/>
      </w:pPr>
      <w:rPr>
        <w:rFonts w:ascii="Wingdings" w:hAnsi="Wingdings" w:hint="default"/>
      </w:rPr>
    </w:lvl>
    <w:lvl w:ilvl="3" w:tplc="20AE085E">
      <w:start w:val="1"/>
      <w:numFmt w:val="bullet"/>
      <w:lvlText w:val=""/>
      <w:lvlJc w:val="left"/>
      <w:pPr>
        <w:tabs>
          <w:tab w:val="num" w:pos="2880"/>
        </w:tabs>
        <w:ind w:left="2880" w:hanging="360"/>
      </w:pPr>
      <w:rPr>
        <w:rFonts w:ascii="Symbol" w:hAnsi="Symbol" w:hint="default"/>
      </w:rPr>
    </w:lvl>
    <w:lvl w:ilvl="4" w:tplc="610EAAC2" w:tentative="1">
      <w:start w:val="1"/>
      <w:numFmt w:val="bullet"/>
      <w:lvlText w:val="o"/>
      <w:lvlJc w:val="left"/>
      <w:pPr>
        <w:tabs>
          <w:tab w:val="num" w:pos="3600"/>
        </w:tabs>
        <w:ind w:left="3600" w:hanging="360"/>
      </w:pPr>
      <w:rPr>
        <w:rFonts w:ascii="Courier New" w:hAnsi="Courier New" w:hint="default"/>
      </w:rPr>
    </w:lvl>
    <w:lvl w:ilvl="5" w:tplc="5E58EE8C" w:tentative="1">
      <w:start w:val="1"/>
      <w:numFmt w:val="bullet"/>
      <w:lvlText w:val=""/>
      <w:lvlJc w:val="left"/>
      <w:pPr>
        <w:tabs>
          <w:tab w:val="num" w:pos="4320"/>
        </w:tabs>
        <w:ind w:left="4320" w:hanging="360"/>
      </w:pPr>
      <w:rPr>
        <w:rFonts w:ascii="Wingdings" w:hAnsi="Wingdings" w:hint="default"/>
      </w:rPr>
    </w:lvl>
    <w:lvl w:ilvl="6" w:tplc="2F30A114" w:tentative="1">
      <w:start w:val="1"/>
      <w:numFmt w:val="bullet"/>
      <w:lvlText w:val=""/>
      <w:lvlJc w:val="left"/>
      <w:pPr>
        <w:tabs>
          <w:tab w:val="num" w:pos="5040"/>
        </w:tabs>
        <w:ind w:left="5040" w:hanging="360"/>
      </w:pPr>
      <w:rPr>
        <w:rFonts w:ascii="Symbol" w:hAnsi="Symbol" w:hint="default"/>
      </w:rPr>
    </w:lvl>
    <w:lvl w:ilvl="7" w:tplc="F0F2264E" w:tentative="1">
      <w:start w:val="1"/>
      <w:numFmt w:val="bullet"/>
      <w:lvlText w:val="o"/>
      <w:lvlJc w:val="left"/>
      <w:pPr>
        <w:tabs>
          <w:tab w:val="num" w:pos="5760"/>
        </w:tabs>
        <w:ind w:left="5760" w:hanging="360"/>
      </w:pPr>
      <w:rPr>
        <w:rFonts w:ascii="Courier New" w:hAnsi="Courier New" w:hint="default"/>
      </w:rPr>
    </w:lvl>
    <w:lvl w:ilvl="8" w:tplc="FECC877C" w:tentative="1">
      <w:start w:val="1"/>
      <w:numFmt w:val="bullet"/>
      <w:lvlText w:val=""/>
      <w:lvlJc w:val="left"/>
      <w:pPr>
        <w:tabs>
          <w:tab w:val="num" w:pos="6480"/>
        </w:tabs>
        <w:ind w:left="6480" w:hanging="360"/>
      </w:pPr>
      <w:rPr>
        <w:rFonts w:ascii="Wingdings" w:hAnsi="Wingdings" w:hint="default"/>
      </w:rPr>
    </w:lvl>
  </w:abstractNum>
  <w:num w:numId="1" w16cid:durableId="995963048">
    <w:abstractNumId w:val="0"/>
  </w:num>
  <w:num w:numId="2" w16cid:durableId="73479328">
    <w:abstractNumId w:val="3"/>
  </w:num>
  <w:num w:numId="3" w16cid:durableId="2104568077">
    <w:abstractNumId w:val="6"/>
  </w:num>
  <w:num w:numId="4" w16cid:durableId="827017847">
    <w:abstractNumId w:val="5"/>
  </w:num>
  <w:num w:numId="5" w16cid:durableId="2045398380">
    <w:abstractNumId w:val="4"/>
  </w:num>
  <w:num w:numId="6" w16cid:durableId="1970210023">
    <w:abstractNumId w:val="2"/>
  </w:num>
  <w:num w:numId="7" w16cid:durableId="59428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AF"/>
    <w:rsid w:val="0000009B"/>
    <w:rsid w:val="0007649E"/>
    <w:rsid w:val="000C3FA8"/>
    <w:rsid w:val="000D35F0"/>
    <w:rsid w:val="00146C39"/>
    <w:rsid w:val="00157F8F"/>
    <w:rsid w:val="001E302F"/>
    <w:rsid w:val="00373F33"/>
    <w:rsid w:val="00382371"/>
    <w:rsid w:val="003B4A5E"/>
    <w:rsid w:val="003C57D0"/>
    <w:rsid w:val="003C61D3"/>
    <w:rsid w:val="004777ED"/>
    <w:rsid w:val="0059305F"/>
    <w:rsid w:val="005A1BCC"/>
    <w:rsid w:val="006D2AA5"/>
    <w:rsid w:val="007B0AED"/>
    <w:rsid w:val="007C5697"/>
    <w:rsid w:val="00835D13"/>
    <w:rsid w:val="008A194A"/>
    <w:rsid w:val="00907BD9"/>
    <w:rsid w:val="00992D87"/>
    <w:rsid w:val="00A436DC"/>
    <w:rsid w:val="00AC39FA"/>
    <w:rsid w:val="00B8486A"/>
    <w:rsid w:val="00C21EAF"/>
    <w:rsid w:val="00C52ADF"/>
    <w:rsid w:val="00C624D6"/>
    <w:rsid w:val="00C9574D"/>
    <w:rsid w:val="00D5104F"/>
    <w:rsid w:val="00EB121B"/>
    <w:rsid w:val="00EF4DBC"/>
    <w:rsid w:val="01A80FCF"/>
    <w:rsid w:val="06555FC8"/>
    <w:rsid w:val="17E3C701"/>
    <w:rsid w:val="24914199"/>
    <w:rsid w:val="32EC3569"/>
    <w:rsid w:val="3708A78B"/>
    <w:rsid w:val="430E91A3"/>
    <w:rsid w:val="55F36009"/>
    <w:rsid w:val="5AA35A1A"/>
    <w:rsid w:val="5D480A54"/>
    <w:rsid w:val="5EC67ACB"/>
    <w:rsid w:val="61607A3D"/>
    <w:rsid w:val="61DE77A9"/>
    <w:rsid w:val="62594F46"/>
    <w:rsid w:val="67A5E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EE7"/>
  <w15:chartTrackingRefBased/>
  <w15:docId w15:val="{27CBD8D3-4762-4AAD-A758-CAAF81EB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e7ae02-f2f9-4ee6-9e58-19fc911f62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C28C315A25F4FA02F25461238F149" ma:contentTypeVersion="26" ma:contentTypeDescription="Create a new document." ma:contentTypeScope="" ma:versionID="865969bd36b0e326a77997ad993ba464">
  <xsd:schema xmlns:xsd="http://www.w3.org/2001/XMLSchema" xmlns:xs="http://www.w3.org/2001/XMLSchema" xmlns:p="http://schemas.microsoft.com/office/2006/metadata/properties" xmlns:ns2="1f1f9530-0e2d-45df-a7b9-19682184efae" xmlns:ns3="b382be85-6081-4a5b-8093-d581856c2f61" targetNamespace="http://schemas.microsoft.com/office/2006/metadata/properties" ma:root="true" ma:fieldsID="f877947311f51629fb552c8f6dba5d1a" ns2:_="" ns3:_="">
    <xsd:import namespace="1f1f9530-0e2d-45df-a7b9-19682184efae"/>
    <xsd:import namespace="b382be85-6081-4a5b-8093-d581856c2f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k2vg" minOccurs="0"/>
                <xsd:element ref="ns3:82962921-8f49-46fd-a431-d7388b9cb8adCountryOrRegion" minOccurs="0"/>
                <xsd:element ref="ns3:82962921-8f49-46fd-a431-d7388b9cb8adState" minOccurs="0"/>
                <xsd:element ref="ns3:82962921-8f49-46fd-a431-d7388b9cb8adCity" minOccurs="0"/>
                <xsd:element ref="ns3:82962921-8f49-46fd-a431-d7388b9cb8adPostalCode" minOccurs="0"/>
                <xsd:element ref="ns3:82962921-8f49-46fd-a431-d7388b9cb8adStreet" minOccurs="0"/>
                <xsd:element ref="ns3:82962921-8f49-46fd-a431-d7388b9cb8adGeoLoc" minOccurs="0"/>
                <xsd:element ref="ns3:82962921-8f49-46fd-a431-d7388b9cb8adDispNa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f9530-0e2d-45df-a7b9-19682184e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705ef8cc-67fb-4e6a-b122-e08d634c7b22}" ma:internalName="TaxCatchAll" ma:showField="CatchAllData" ma:web="1f1f9530-0e2d-45df-a7b9-19682184ef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82be85-6081-4a5b-8093-d581856c2f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k2vg" ma:index="16" nillable="true" ma:displayName="Location" ma:internalName="k2vg">
      <xsd:simpleType>
        <xsd:restriction base="dms:Unknown"/>
      </xsd:simpleType>
    </xsd:element>
    <xsd:element name="82962921-8f49-46fd-a431-d7388b9cb8adCountryOrRegion" ma:index="17" nillable="true" ma:displayName="Location: Country/Region" ma:internalName="CountryOrRegion" ma:readOnly="true">
      <xsd:simpleType>
        <xsd:restriction base="dms:Text"/>
      </xsd:simpleType>
    </xsd:element>
    <xsd:element name="82962921-8f49-46fd-a431-d7388b9cb8adState" ma:index="18" nillable="true" ma:displayName="Location: State" ma:internalName="State" ma:readOnly="true">
      <xsd:simpleType>
        <xsd:restriction base="dms:Text"/>
      </xsd:simpleType>
    </xsd:element>
    <xsd:element name="82962921-8f49-46fd-a431-d7388b9cb8adCity" ma:index="19" nillable="true" ma:displayName="Location: City" ma:internalName="City" ma:readOnly="true">
      <xsd:simpleType>
        <xsd:restriction base="dms:Text"/>
      </xsd:simpleType>
    </xsd:element>
    <xsd:element name="82962921-8f49-46fd-a431-d7388b9cb8adPostalCode" ma:index="20" nillable="true" ma:displayName="Location: Postal Code" ma:internalName="PostalCode" ma:readOnly="true">
      <xsd:simpleType>
        <xsd:restriction base="dms:Text"/>
      </xsd:simpleType>
    </xsd:element>
    <xsd:element name="82962921-8f49-46fd-a431-d7388b9cb8adStreet" ma:index="21" nillable="true" ma:displayName="Location: Street" ma:internalName="Street" ma:readOnly="true">
      <xsd:simpleType>
        <xsd:restriction base="dms:Text"/>
      </xsd:simpleType>
    </xsd:element>
    <xsd:element name="82962921-8f49-46fd-a431-d7388b9cb8adGeoLoc" ma:index="22" nillable="true" ma:displayName="Location: Coordinates" ma:internalName="GeoLoc" ma:readOnly="true">
      <xsd:simpleType>
        <xsd:restriction base="dms:Unknown"/>
      </xsd:simpleType>
    </xsd:element>
    <xsd:element name="82962921-8f49-46fd-a431-d7388b9cb8adDispName" ma:index="23" nillable="true" ma:displayName="Location: Name" ma:internalName="DispNa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70e7e22-6071-4184-a0ec-02f755c497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FC7BD-FF11-42E2-A64B-1F4639E256B6}">
  <ds:schemaRefs>
    <ds:schemaRef ds:uri="http://schemas.microsoft.com/office/2006/metadata/properties"/>
    <ds:schemaRef ds:uri="http://schemas.microsoft.com/office/infopath/2007/PartnerControls"/>
    <ds:schemaRef ds:uri="b3e7ae02-f2f9-4ee6-9e58-19fc911f62a6"/>
  </ds:schemaRefs>
</ds:datastoreItem>
</file>

<file path=customXml/itemProps2.xml><?xml version="1.0" encoding="utf-8"?>
<ds:datastoreItem xmlns:ds="http://schemas.openxmlformats.org/officeDocument/2006/customXml" ds:itemID="{8B88A48C-6534-4633-AE56-CCFC6D398409}">
  <ds:schemaRefs>
    <ds:schemaRef ds:uri="http://schemas.microsoft.com/sharepoint/v3/contenttype/forms"/>
  </ds:schemaRefs>
</ds:datastoreItem>
</file>

<file path=customXml/itemProps3.xml><?xml version="1.0" encoding="utf-8"?>
<ds:datastoreItem xmlns:ds="http://schemas.openxmlformats.org/officeDocument/2006/customXml" ds:itemID="{C8048548-4A33-461C-81A5-64D2A2E7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f9530-0e2d-45df-a7b9-19682184efae"/>
    <ds:schemaRef ds:uri="b382be85-6081-4a5b-8093-d581856c2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dc:description/>
  <cp:lastModifiedBy>Darren Elwell</cp:lastModifiedBy>
  <cp:revision>2</cp:revision>
  <dcterms:created xsi:type="dcterms:W3CDTF">2025-06-16T08:05:00Z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0x0101003A8C28C315A25F4FA02F25461238F149</vt:lpwstr>
  </property>
  <property fmtid="{D5CDD505-2E9C-101B-9397-08002B2CF9AE}" pid="3" name="Order">
    <vt:r8>372200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